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67B70" w14:textId="007C4C71" w:rsidR="009C2E01" w:rsidRPr="007B7BB4" w:rsidRDefault="00284F29" w:rsidP="007B7B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GB" w:eastAsia="de-DE"/>
        </w:rPr>
      </w:pPr>
      <w:r w:rsidRPr="007B7BB4">
        <w:rPr>
          <w:rFonts w:ascii="Times New Roman" w:eastAsia="Times New Roman" w:hAnsi="Times New Roman" w:cs="Times New Roman"/>
          <w:b/>
          <w:bCs/>
          <w:color w:val="000000"/>
          <w:lang w:val="en-GB" w:eastAsia="de-DE"/>
        </w:rPr>
        <w:t>Call for Application</w:t>
      </w:r>
      <w:r w:rsidR="009C2E01" w:rsidRPr="007B7BB4">
        <w:rPr>
          <w:rFonts w:ascii="Times New Roman" w:eastAsia="Times New Roman" w:hAnsi="Times New Roman" w:cs="Times New Roman"/>
          <w:b/>
          <w:bCs/>
          <w:color w:val="000000"/>
          <w:lang w:val="en-GB" w:eastAsia="de-DE"/>
        </w:rPr>
        <w:t>s</w:t>
      </w:r>
      <w:r w:rsidRPr="007B7BB4">
        <w:rPr>
          <w:rFonts w:ascii="Times New Roman" w:eastAsia="Times New Roman" w:hAnsi="Times New Roman" w:cs="Times New Roman"/>
          <w:b/>
          <w:bCs/>
          <w:color w:val="000000"/>
          <w:lang w:val="en-GB" w:eastAsia="de-DE"/>
        </w:rPr>
        <w:t xml:space="preserve"> </w:t>
      </w:r>
    </w:p>
    <w:p w14:paraId="348AD739" w14:textId="327F6806" w:rsidR="00652988" w:rsidRDefault="001C4A2F" w:rsidP="007B7BB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7B7BB4">
        <w:rPr>
          <w:rFonts w:ascii="Times New Roman" w:eastAsia="Times New Roman" w:hAnsi="Times New Roman" w:cs="Times New Roman"/>
          <w:b/>
          <w:bCs/>
          <w:color w:val="000000"/>
          <w:lang w:val="en-GB" w:eastAsia="de-DE"/>
        </w:rPr>
        <w:t>1</w:t>
      </w:r>
      <w:r w:rsidRPr="007B7BB4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val="en-GB" w:eastAsia="de-DE"/>
        </w:rPr>
        <w:t>st</w:t>
      </w:r>
      <w:r w:rsidRPr="007B7BB4">
        <w:rPr>
          <w:rFonts w:ascii="Times New Roman" w:eastAsia="Times New Roman" w:hAnsi="Times New Roman" w:cs="Times New Roman"/>
          <w:b/>
          <w:bCs/>
          <w:color w:val="000000"/>
          <w:lang w:val="en-GB" w:eastAsia="de-DE"/>
        </w:rPr>
        <w:t xml:space="preserve"> </w:t>
      </w:r>
      <w:r w:rsidR="00652988" w:rsidRPr="007B7BB4">
        <w:rPr>
          <w:rFonts w:ascii="Times New Roman" w:eastAsia="Times New Roman" w:hAnsi="Times New Roman" w:cs="Times New Roman"/>
          <w:b/>
          <w:bCs/>
          <w:color w:val="000000"/>
          <w:lang w:val="en-GB" w:eastAsia="de-DE"/>
        </w:rPr>
        <w:t xml:space="preserve">Discuss Data </w:t>
      </w:r>
      <w:r w:rsidR="00B26548"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"</w:t>
      </w:r>
      <w:proofErr w:type="spellStart"/>
      <w:r w:rsidR="007828CE" w:rsidRPr="007B7BB4">
        <w:rPr>
          <w:rFonts w:ascii="Times New Roman" w:eastAsia="Times New Roman" w:hAnsi="Times New Roman" w:cs="Times New Roman"/>
          <w:b/>
          <w:bCs/>
          <w:color w:val="000000"/>
          <w:lang w:val="en-GB" w:eastAsia="de-DE"/>
        </w:rPr>
        <w:t>Data</w:t>
      </w:r>
      <w:r w:rsidRPr="007B7BB4">
        <w:rPr>
          <w:rFonts w:ascii="Times New Roman" w:eastAsia="Times New Roman" w:hAnsi="Times New Roman" w:cs="Times New Roman"/>
          <w:b/>
          <w:bCs/>
          <w:color w:val="000000"/>
          <w:lang w:val="en-GB" w:eastAsia="de-DE"/>
        </w:rPr>
        <w:t>Lab</w:t>
      </w:r>
      <w:proofErr w:type="spellEnd"/>
      <w:r w:rsidR="00B26548"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"</w:t>
      </w:r>
    </w:p>
    <w:p w14:paraId="134F1461" w14:textId="77777777" w:rsidR="00AC1A9A" w:rsidRPr="007B7BB4" w:rsidRDefault="00AC1A9A" w:rsidP="007B7BB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4663933A" w14:textId="2422DE16" w:rsidR="000A53BD" w:rsidRPr="007B7BB4" w:rsidRDefault="009C2E01" w:rsidP="007B7BB4">
      <w:pPr>
        <w:spacing w:after="120"/>
        <w:jc w:val="center"/>
        <w:rPr>
          <w:rFonts w:ascii="Times New Roman" w:hAnsi="Times New Roman" w:cs="Times New Roman"/>
          <w:b/>
          <w:sz w:val="36"/>
          <w:lang w:val="en-GB"/>
        </w:rPr>
      </w:pPr>
      <w:r w:rsidRPr="007B7BB4">
        <w:rPr>
          <w:rFonts w:ascii="Times New Roman" w:hAnsi="Times New Roman" w:cs="Times New Roman"/>
          <w:b/>
          <w:sz w:val="36"/>
          <w:lang w:val="en-GB"/>
        </w:rPr>
        <w:t>“</w:t>
      </w:r>
      <w:r w:rsidR="000A53BD" w:rsidRPr="007B7BB4">
        <w:rPr>
          <w:rFonts w:ascii="Times New Roman" w:hAnsi="Times New Roman" w:cs="Times New Roman"/>
          <w:b/>
          <w:sz w:val="36"/>
          <w:lang w:val="en-GB"/>
        </w:rPr>
        <w:t xml:space="preserve">Challenges of </w:t>
      </w:r>
      <w:r w:rsidR="00A926D5" w:rsidRPr="007B7BB4">
        <w:rPr>
          <w:rFonts w:ascii="Times New Roman" w:hAnsi="Times New Roman" w:cs="Times New Roman"/>
          <w:b/>
          <w:sz w:val="36"/>
          <w:lang w:val="en-GB"/>
        </w:rPr>
        <w:t>D</w:t>
      </w:r>
      <w:r w:rsidR="000A53BD" w:rsidRPr="007B7BB4">
        <w:rPr>
          <w:rFonts w:ascii="Times New Roman" w:hAnsi="Times New Roman" w:cs="Times New Roman"/>
          <w:b/>
          <w:sz w:val="36"/>
          <w:lang w:val="en-GB"/>
        </w:rPr>
        <w:t xml:space="preserve">ata </w:t>
      </w:r>
      <w:r w:rsidR="00A926D5" w:rsidRPr="007B7BB4">
        <w:rPr>
          <w:rFonts w:ascii="Times New Roman" w:hAnsi="Times New Roman" w:cs="Times New Roman"/>
          <w:b/>
          <w:sz w:val="36"/>
          <w:lang w:val="en-GB"/>
        </w:rPr>
        <w:t>C</w:t>
      </w:r>
      <w:r w:rsidR="000A53BD" w:rsidRPr="007B7BB4">
        <w:rPr>
          <w:rFonts w:ascii="Times New Roman" w:hAnsi="Times New Roman" w:cs="Times New Roman"/>
          <w:b/>
          <w:sz w:val="36"/>
          <w:lang w:val="en-GB"/>
        </w:rPr>
        <w:t xml:space="preserve">ollection, </w:t>
      </w:r>
      <w:r w:rsidR="00A926D5" w:rsidRPr="007B7BB4">
        <w:rPr>
          <w:rFonts w:ascii="Times New Roman" w:hAnsi="Times New Roman" w:cs="Times New Roman"/>
          <w:b/>
          <w:sz w:val="36"/>
          <w:lang w:val="en-GB"/>
        </w:rPr>
        <w:t>R</w:t>
      </w:r>
      <w:r w:rsidR="000A53BD" w:rsidRPr="007B7BB4">
        <w:rPr>
          <w:rFonts w:ascii="Times New Roman" w:hAnsi="Times New Roman" w:cs="Times New Roman"/>
          <w:b/>
          <w:sz w:val="36"/>
          <w:lang w:val="en-GB"/>
        </w:rPr>
        <w:t xml:space="preserve">e-use, and </w:t>
      </w:r>
      <w:r w:rsidR="00A926D5" w:rsidRPr="007B7BB4">
        <w:rPr>
          <w:rFonts w:ascii="Times New Roman" w:hAnsi="Times New Roman" w:cs="Times New Roman"/>
          <w:b/>
          <w:sz w:val="36"/>
          <w:lang w:val="en-GB"/>
        </w:rPr>
        <w:t>A</w:t>
      </w:r>
      <w:r w:rsidR="000A53BD" w:rsidRPr="007B7BB4">
        <w:rPr>
          <w:rFonts w:ascii="Times New Roman" w:hAnsi="Times New Roman" w:cs="Times New Roman"/>
          <w:b/>
          <w:sz w:val="36"/>
          <w:lang w:val="en-GB"/>
        </w:rPr>
        <w:t xml:space="preserve">nalysis:  </w:t>
      </w:r>
      <w:r w:rsidR="000A53BD" w:rsidRPr="007B7BB4">
        <w:rPr>
          <w:rFonts w:ascii="Times New Roman" w:hAnsi="Times New Roman" w:cs="Times New Roman"/>
          <w:b/>
          <w:sz w:val="36"/>
          <w:lang w:val="en-GB"/>
        </w:rPr>
        <w:br/>
        <w:t xml:space="preserve">Public </w:t>
      </w:r>
      <w:r w:rsidR="00A926D5" w:rsidRPr="007B7BB4">
        <w:rPr>
          <w:rFonts w:ascii="Times New Roman" w:hAnsi="Times New Roman" w:cs="Times New Roman"/>
          <w:b/>
          <w:sz w:val="36"/>
          <w:lang w:val="en-GB"/>
        </w:rPr>
        <w:t>O</w:t>
      </w:r>
      <w:r w:rsidR="000A53BD" w:rsidRPr="007B7BB4">
        <w:rPr>
          <w:rFonts w:ascii="Times New Roman" w:hAnsi="Times New Roman" w:cs="Times New Roman"/>
          <w:b/>
          <w:sz w:val="36"/>
          <w:lang w:val="en-GB"/>
        </w:rPr>
        <w:t xml:space="preserve">pinion, </w:t>
      </w:r>
      <w:r w:rsidR="00A926D5" w:rsidRPr="007B7BB4">
        <w:rPr>
          <w:rFonts w:ascii="Times New Roman" w:hAnsi="Times New Roman" w:cs="Times New Roman"/>
          <w:b/>
          <w:sz w:val="36"/>
          <w:lang w:val="en-GB"/>
        </w:rPr>
        <w:t>P</w:t>
      </w:r>
      <w:r w:rsidR="000A53BD" w:rsidRPr="007B7BB4">
        <w:rPr>
          <w:rFonts w:ascii="Times New Roman" w:hAnsi="Times New Roman" w:cs="Times New Roman"/>
          <w:b/>
          <w:sz w:val="36"/>
          <w:lang w:val="en-GB"/>
        </w:rPr>
        <w:t xml:space="preserve">olitical </w:t>
      </w:r>
      <w:r w:rsidR="00A926D5" w:rsidRPr="007B7BB4">
        <w:rPr>
          <w:rFonts w:ascii="Times New Roman" w:hAnsi="Times New Roman" w:cs="Times New Roman"/>
          <w:b/>
          <w:sz w:val="36"/>
          <w:lang w:val="en-GB"/>
        </w:rPr>
        <w:t>D</w:t>
      </w:r>
      <w:r w:rsidR="000A53BD" w:rsidRPr="007B7BB4">
        <w:rPr>
          <w:rFonts w:ascii="Times New Roman" w:hAnsi="Times New Roman" w:cs="Times New Roman"/>
          <w:b/>
          <w:sz w:val="36"/>
          <w:lang w:val="en-GB"/>
        </w:rPr>
        <w:t>ebates</w:t>
      </w:r>
      <w:r w:rsidR="00A926D5" w:rsidRPr="007B7BB4">
        <w:rPr>
          <w:rFonts w:ascii="Times New Roman" w:hAnsi="Times New Roman" w:cs="Times New Roman"/>
          <w:b/>
          <w:sz w:val="36"/>
          <w:lang w:val="en-GB"/>
        </w:rPr>
        <w:t>,</w:t>
      </w:r>
      <w:r w:rsidR="000A53BD" w:rsidRPr="007B7BB4">
        <w:rPr>
          <w:rFonts w:ascii="Times New Roman" w:hAnsi="Times New Roman" w:cs="Times New Roman"/>
          <w:b/>
          <w:sz w:val="36"/>
          <w:lang w:val="en-GB"/>
        </w:rPr>
        <w:t xml:space="preserve"> and </w:t>
      </w:r>
      <w:r w:rsidR="00A926D5" w:rsidRPr="007B7BB4">
        <w:rPr>
          <w:rFonts w:ascii="Times New Roman" w:hAnsi="Times New Roman" w:cs="Times New Roman"/>
          <w:b/>
          <w:sz w:val="36"/>
          <w:lang w:val="en-GB"/>
        </w:rPr>
        <w:t>P</w:t>
      </w:r>
      <w:r w:rsidR="000A53BD" w:rsidRPr="007B7BB4">
        <w:rPr>
          <w:rFonts w:ascii="Times New Roman" w:hAnsi="Times New Roman" w:cs="Times New Roman"/>
          <w:b/>
          <w:sz w:val="36"/>
          <w:lang w:val="en-GB"/>
        </w:rPr>
        <w:t xml:space="preserve">rotests </w:t>
      </w:r>
      <w:r w:rsidR="00A926D5" w:rsidRPr="007B7BB4">
        <w:rPr>
          <w:rFonts w:ascii="Times New Roman" w:hAnsi="Times New Roman" w:cs="Times New Roman"/>
          <w:b/>
          <w:sz w:val="36"/>
          <w:lang w:val="en-GB"/>
        </w:rPr>
        <w:br/>
      </w:r>
      <w:r w:rsidR="000A53BD" w:rsidRPr="007B7BB4">
        <w:rPr>
          <w:rFonts w:ascii="Times New Roman" w:hAnsi="Times New Roman" w:cs="Times New Roman"/>
          <w:b/>
          <w:sz w:val="36"/>
          <w:lang w:val="en-GB"/>
        </w:rPr>
        <w:t xml:space="preserve">in the </w:t>
      </w:r>
      <w:r w:rsidR="00A926D5" w:rsidRPr="007B7BB4">
        <w:rPr>
          <w:rFonts w:ascii="Times New Roman" w:hAnsi="Times New Roman" w:cs="Times New Roman"/>
          <w:b/>
          <w:sz w:val="36"/>
          <w:lang w:val="en-GB"/>
        </w:rPr>
        <w:t>C</w:t>
      </w:r>
      <w:r w:rsidR="000A53BD" w:rsidRPr="007B7BB4">
        <w:rPr>
          <w:rFonts w:ascii="Times New Roman" w:hAnsi="Times New Roman" w:cs="Times New Roman"/>
          <w:b/>
          <w:sz w:val="36"/>
          <w:lang w:val="en-GB"/>
        </w:rPr>
        <w:t xml:space="preserve">ontext of the Russo-Ukrainian </w:t>
      </w:r>
      <w:r w:rsidR="00A926D5" w:rsidRPr="007B7BB4">
        <w:rPr>
          <w:rFonts w:ascii="Times New Roman" w:hAnsi="Times New Roman" w:cs="Times New Roman"/>
          <w:b/>
          <w:sz w:val="36"/>
          <w:lang w:val="en-GB"/>
        </w:rPr>
        <w:t>W</w:t>
      </w:r>
      <w:r w:rsidR="000A53BD" w:rsidRPr="007B7BB4">
        <w:rPr>
          <w:rFonts w:ascii="Times New Roman" w:hAnsi="Times New Roman" w:cs="Times New Roman"/>
          <w:b/>
          <w:sz w:val="36"/>
          <w:lang w:val="en-GB"/>
        </w:rPr>
        <w:t>ar</w:t>
      </w:r>
      <w:r w:rsidRPr="007B7BB4">
        <w:rPr>
          <w:rFonts w:ascii="Times New Roman" w:hAnsi="Times New Roman" w:cs="Times New Roman"/>
          <w:b/>
          <w:sz w:val="36"/>
          <w:lang w:val="en-GB"/>
        </w:rPr>
        <w:t>”</w:t>
      </w:r>
    </w:p>
    <w:p w14:paraId="1738F995" w14:textId="1681A6EC" w:rsidR="009C2E01" w:rsidRDefault="009C2E01" w:rsidP="007B7BB4">
      <w:pPr>
        <w:spacing w:after="120"/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7B7BB4">
        <w:rPr>
          <w:rFonts w:ascii="Times New Roman" w:hAnsi="Times New Roman" w:cs="Times New Roman"/>
          <w:b/>
          <w:sz w:val="24"/>
          <w:lang w:val="en-GB"/>
        </w:rPr>
        <w:t xml:space="preserve">Bremen (Germany), </w:t>
      </w:r>
      <w:r w:rsidR="006D0682" w:rsidRPr="007B7BB4">
        <w:rPr>
          <w:rFonts w:ascii="Times New Roman" w:hAnsi="Times New Roman" w:cs="Times New Roman"/>
          <w:b/>
          <w:sz w:val="24"/>
          <w:lang w:val="en-GB"/>
        </w:rPr>
        <w:t>25</w:t>
      </w:r>
      <w:r w:rsidR="00F06F88">
        <w:rPr>
          <w:rFonts w:ascii="Times New Roman" w:hAnsi="Times New Roman" w:cs="Times New Roman"/>
          <w:b/>
          <w:sz w:val="24"/>
          <w:lang w:val="en-GB"/>
        </w:rPr>
        <w:t xml:space="preserve"> – </w:t>
      </w:r>
      <w:r w:rsidR="006D0682" w:rsidRPr="007B7BB4">
        <w:rPr>
          <w:rFonts w:ascii="Times New Roman" w:hAnsi="Times New Roman" w:cs="Times New Roman"/>
          <w:b/>
          <w:sz w:val="24"/>
          <w:lang w:val="en-GB"/>
        </w:rPr>
        <w:t>27</w:t>
      </w:r>
      <w:r w:rsidR="00F06F88">
        <w:rPr>
          <w:rFonts w:ascii="Times New Roman" w:hAnsi="Times New Roman" w:cs="Times New Roman"/>
          <w:b/>
          <w:sz w:val="24"/>
          <w:lang w:val="en-GB"/>
        </w:rPr>
        <w:t xml:space="preserve"> August </w:t>
      </w:r>
      <w:r w:rsidRPr="007B7BB4">
        <w:rPr>
          <w:rFonts w:ascii="Times New Roman" w:hAnsi="Times New Roman" w:cs="Times New Roman"/>
          <w:b/>
          <w:sz w:val="24"/>
          <w:lang w:val="en-GB"/>
        </w:rPr>
        <w:t>2025</w:t>
      </w:r>
    </w:p>
    <w:p w14:paraId="7132E163" w14:textId="77777777" w:rsidR="00AC1A9A" w:rsidRPr="007B7BB4" w:rsidRDefault="00AC1A9A" w:rsidP="007B7BB4">
      <w:pPr>
        <w:spacing w:after="120"/>
        <w:jc w:val="center"/>
        <w:rPr>
          <w:rFonts w:ascii="Times New Roman" w:hAnsi="Times New Roman" w:cs="Times New Roman"/>
          <w:b/>
          <w:sz w:val="24"/>
          <w:lang w:val="en-GB"/>
        </w:rPr>
      </w:pPr>
    </w:p>
    <w:p w14:paraId="54CB3B6F" w14:textId="2BFB9E1C" w:rsidR="009C2E01" w:rsidRPr="007B7BB4" w:rsidRDefault="009C2E01" w:rsidP="007B7BB4">
      <w:pPr>
        <w:spacing w:after="120"/>
        <w:jc w:val="center"/>
        <w:rPr>
          <w:rFonts w:ascii="Times New Roman" w:hAnsi="Times New Roman" w:cs="Times New Roman"/>
          <w:sz w:val="24"/>
          <w:lang w:val="en-GB"/>
        </w:rPr>
      </w:pPr>
      <w:r w:rsidRPr="007B7BB4">
        <w:rPr>
          <w:rFonts w:ascii="Times New Roman" w:hAnsi="Times New Roman" w:cs="Times New Roman"/>
          <w:sz w:val="24"/>
          <w:lang w:val="en-GB"/>
        </w:rPr>
        <w:t>Organize</w:t>
      </w:r>
      <w:r w:rsidR="00554384">
        <w:rPr>
          <w:rFonts w:ascii="Times New Roman" w:hAnsi="Times New Roman" w:cs="Times New Roman"/>
          <w:sz w:val="24"/>
          <w:lang w:val="en-GB"/>
        </w:rPr>
        <w:t>d by</w:t>
      </w:r>
      <w:r w:rsidR="00AC1A9A">
        <w:rPr>
          <w:rFonts w:ascii="Times New Roman" w:hAnsi="Times New Roman" w:cs="Times New Roman"/>
          <w:sz w:val="24"/>
          <w:lang w:val="en-GB"/>
        </w:rPr>
        <w:t>:</w:t>
      </w:r>
      <w:r w:rsidR="00554384">
        <w:rPr>
          <w:rFonts w:ascii="Times New Roman" w:hAnsi="Times New Roman" w:cs="Times New Roman"/>
          <w:sz w:val="24"/>
          <w:lang w:val="en-GB"/>
        </w:rPr>
        <w:t xml:space="preserve"> </w:t>
      </w:r>
      <w:r w:rsidR="00554384" w:rsidRPr="00692921">
        <w:rPr>
          <w:rFonts w:ascii="Times New Roman" w:hAnsi="Times New Roman" w:cs="Times New Roman"/>
          <w:i/>
          <w:sz w:val="24"/>
          <w:lang w:val="en-GB"/>
        </w:rPr>
        <w:t>Discuss Data</w:t>
      </w:r>
      <w:r w:rsidR="00554384">
        <w:rPr>
          <w:rFonts w:ascii="Times New Roman" w:hAnsi="Times New Roman" w:cs="Times New Roman"/>
          <w:sz w:val="24"/>
          <w:lang w:val="en-GB"/>
        </w:rPr>
        <w:t xml:space="preserve"> and</w:t>
      </w:r>
      <w:r w:rsidRPr="007B7BB4">
        <w:rPr>
          <w:rFonts w:ascii="Times New Roman" w:hAnsi="Times New Roman" w:cs="Times New Roman"/>
          <w:sz w:val="24"/>
          <w:lang w:val="en-GB"/>
        </w:rPr>
        <w:t xml:space="preserve"> </w:t>
      </w:r>
      <w:r w:rsidR="00554384" w:rsidRPr="00692921">
        <w:rPr>
          <w:rFonts w:ascii="Times New Roman" w:hAnsi="Times New Roman" w:cs="Times New Roman"/>
          <w:i/>
          <w:sz w:val="24"/>
          <w:lang w:val="en-GB"/>
        </w:rPr>
        <w:t xml:space="preserve">the </w:t>
      </w:r>
      <w:r w:rsidRPr="00692921">
        <w:rPr>
          <w:rFonts w:ascii="Times New Roman" w:hAnsi="Times New Roman" w:cs="Times New Roman"/>
          <w:i/>
          <w:sz w:val="24"/>
          <w:lang w:val="en-GB"/>
        </w:rPr>
        <w:t xml:space="preserve">Research Centre for East European Studies </w:t>
      </w:r>
      <w:r w:rsidR="00554384" w:rsidRPr="00692921">
        <w:rPr>
          <w:rFonts w:ascii="Times New Roman" w:hAnsi="Times New Roman" w:cs="Times New Roman"/>
          <w:i/>
          <w:sz w:val="24"/>
          <w:lang w:val="en-GB"/>
        </w:rPr>
        <w:br/>
      </w:r>
      <w:r w:rsidR="00AC1A9A" w:rsidRPr="00692921">
        <w:rPr>
          <w:rFonts w:ascii="Times New Roman" w:hAnsi="Times New Roman" w:cs="Times New Roman"/>
          <w:i/>
          <w:sz w:val="24"/>
          <w:lang w:val="en-GB"/>
        </w:rPr>
        <w:t xml:space="preserve">at the </w:t>
      </w:r>
      <w:r w:rsidRPr="00692921">
        <w:rPr>
          <w:rFonts w:ascii="Times New Roman" w:hAnsi="Times New Roman" w:cs="Times New Roman"/>
          <w:i/>
          <w:sz w:val="24"/>
          <w:lang w:val="en-GB"/>
        </w:rPr>
        <w:t>University of Bremen</w:t>
      </w:r>
      <w:r w:rsidR="00AC1A9A">
        <w:rPr>
          <w:rFonts w:ascii="Times New Roman" w:hAnsi="Times New Roman" w:cs="Times New Roman"/>
          <w:sz w:val="24"/>
          <w:lang w:val="en-GB"/>
        </w:rPr>
        <w:t xml:space="preserve"> (FSO</w:t>
      </w:r>
      <w:r w:rsidRPr="007B7BB4">
        <w:rPr>
          <w:rFonts w:ascii="Times New Roman" w:hAnsi="Times New Roman" w:cs="Times New Roman"/>
          <w:sz w:val="24"/>
          <w:lang w:val="en-GB"/>
        </w:rPr>
        <w:t>)</w:t>
      </w:r>
    </w:p>
    <w:p w14:paraId="0A547930" w14:textId="47FD85FB" w:rsidR="009C2E01" w:rsidRDefault="009C2E01" w:rsidP="007B7BB4">
      <w:pPr>
        <w:spacing w:after="120"/>
        <w:jc w:val="center"/>
        <w:rPr>
          <w:rFonts w:ascii="Times New Roman" w:hAnsi="Times New Roman" w:cs="Times New Roman"/>
          <w:sz w:val="24"/>
          <w:lang w:val="en-GB"/>
        </w:rPr>
      </w:pPr>
      <w:r w:rsidRPr="007B7BB4">
        <w:rPr>
          <w:rFonts w:ascii="Times New Roman" w:hAnsi="Times New Roman" w:cs="Times New Roman"/>
          <w:sz w:val="24"/>
          <w:lang w:val="en-GB"/>
        </w:rPr>
        <w:t xml:space="preserve">With financial support from the </w:t>
      </w:r>
      <w:r w:rsidRPr="00692921">
        <w:rPr>
          <w:rFonts w:ascii="Times New Roman" w:hAnsi="Times New Roman" w:cs="Times New Roman"/>
          <w:i/>
          <w:sz w:val="24"/>
          <w:lang w:val="en-GB"/>
        </w:rPr>
        <w:t>German Research Foundation</w:t>
      </w:r>
      <w:r w:rsidRPr="007B7BB4">
        <w:rPr>
          <w:rFonts w:ascii="Times New Roman" w:hAnsi="Times New Roman" w:cs="Times New Roman"/>
          <w:sz w:val="24"/>
          <w:lang w:val="en-GB"/>
        </w:rPr>
        <w:t xml:space="preserve"> (DFG)</w:t>
      </w:r>
    </w:p>
    <w:p w14:paraId="6409C121" w14:textId="77777777" w:rsidR="00AC1A9A" w:rsidRPr="007B7BB4" w:rsidRDefault="00AC1A9A" w:rsidP="007B7BB4">
      <w:pPr>
        <w:spacing w:after="120"/>
        <w:jc w:val="center"/>
        <w:rPr>
          <w:rFonts w:ascii="Times New Roman" w:hAnsi="Times New Roman" w:cs="Times New Roman"/>
          <w:sz w:val="24"/>
          <w:lang w:val="en-GB"/>
        </w:rPr>
      </w:pPr>
    </w:p>
    <w:p w14:paraId="171DA160" w14:textId="7E2D5422" w:rsidR="00652988" w:rsidRPr="007B7BB4" w:rsidRDefault="004E0B98" w:rsidP="007B7BB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</w:pPr>
      <w:r w:rsidRPr="007B7BB4"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  <w:t>About</w:t>
      </w:r>
    </w:p>
    <w:p w14:paraId="3B56E2C5" w14:textId="2202C548" w:rsidR="00F92A89" w:rsidRPr="007B7BB4" w:rsidRDefault="007B7BB4" w:rsidP="007B7BB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Apart from</w:t>
      </w:r>
      <w:r w:rsidR="00F92A89"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"typical" challenges of research data management (RDM) and data re-use, the full-scale Russian invasion of Ukraine poses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additional</w:t>
      </w:r>
      <w:r w:rsidR="00F92A89"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challenges for empirical research in and on Eastern Europe, the South Caucasus and Central Asia. </w:t>
      </w:r>
    </w:p>
    <w:p w14:paraId="1F857EC6" w14:textId="59A58385" w:rsidR="00F92A89" w:rsidRPr="007B7BB4" w:rsidRDefault="00F92A89" w:rsidP="007B7BB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Discuss Data's </w:t>
      </w:r>
      <w:r w:rsidR="00EB270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1</w:t>
      </w:r>
      <w:r w:rsidR="00EB2700" w:rsidRPr="00EB2700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de-DE"/>
        </w:rPr>
        <w:t>st</w:t>
      </w:r>
      <w:r w:rsid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DataLab</w:t>
      </w:r>
      <w:proofErr w:type="spellEnd"/>
      <w:r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("Lab") is aimed at early-stage researchers (from nearly finished MA to early postdocs) from the social sciences who </w:t>
      </w:r>
      <w:r w:rsid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work with/</w:t>
      </w:r>
      <w:r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have (as yet unpublished) research data. Bridging theory and practice, the Lab addresses the challenges of data collection, re-use and analysis through lectures by renowned experts in the field</w:t>
      </w:r>
      <w:r w:rsid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and </w:t>
      </w:r>
      <w:r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practical workshop sessions, with a</w:t>
      </w:r>
      <w:r w:rsid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thematic</w:t>
      </w:r>
      <w:r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focus on public opinion, political debates and protest data.</w:t>
      </w:r>
    </w:p>
    <w:p w14:paraId="69566AC2" w14:textId="74EF3A0E" w:rsidR="00EB2700" w:rsidRDefault="00EB2700" w:rsidP="007B7BB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As a result of the Lab, participants should </w:t>
      </w:r>
      <w:r w:rsidR="00692921" w:rsidRPr="0069292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learn more about</w:t>
      </w:r>
      <w:r w:rsidR="0069292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RDM and use</w:t>
      </w:r>
      <w:r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their new skills to </w:t>
      </w:r>
      <w:r w:rsidR="0069292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publish their </w:t>
      </w:r>
      <w:r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research data according to the </w:t>
      </w:r>
      <w:hyperlink r:id="rId8" w:history="1">
        <w:r w:rsidRPr="007B7BB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>FAIR principles</w:t>
        </w:r>
      </w:hyperlink>
      <w:r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with Discuss Data.</w:t>
      </w:r>
    </w:p>
    <w:p w14:paraId="284DE67F" w14:textId="524FFA8F" w:rsidR="00433676" w:rsidRPr="007B7BB4" w:rsidRDefault="00FC195B" w:rsidP="007B7BB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</w:pPr>
      <w:r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The </w:t>
      </w:r>
      <w:r w:rsidR="004A3D7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Lab</w:t>
      </w:r>
      <w:r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will take place </w:t>
      </w:r>
      <w:r w:rsidR="007B7BB4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from 25 – 27</w:t>
      </w:r>
      <w:r w:rsidR="00F06F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August </w:t>
      </w:r>
      <w:r w:rsidR="007B7BB4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2025</w:t>
      </w:r>
      <w:r w:rsidR="00A916D0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</w:t>
      </w:r>
      <w:r w:rsidR="00433676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at the Research Centre for East European </w:t>
      </w:r>
      <w:r w:rsidR="00A916D0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Studies</w:t>
      </w:r>
      <w:r w:rsidR="00433676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</w:t>
      </w:r>
      <w:r w:rsid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at the University of</w:t>
      </w:r>
      <w:r w:rsidR="00433676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</w:t>
      </w:r>
      <w:r w:rsidR="00514BC0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Bremen</w:t>
      </w:r>
      <w:r w:rsid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</w:t>
      </w:r>
      <w:r w:rsidR="00EB27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(</w:t>
      </w:r>
      <w:r w:rsidR="00433676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Germany</w:t>
      </w:r>
      <w:r w:rsidR="00EB27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)</w:t>
      </w:r>
      <w:r w:rsidR="00433676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. </w:t>
      </w:r>
      <w:r w:rsidR="00EB27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For </w:t>
      </w:r>
      <w:r w:rsid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interested scholars</w:t>
      </w:r>
      <w:r w:rsidR="00EB27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who</w:t>
      </w:r>
      <w:r w:rsidR="00514BC0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can’t </w:t>
      </w:r>
      <w:r w:rsidR="00293E34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attend </w:t>
      </w:r>
      <w:r w:rsidR="00433676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in person</w:t>
      </w:r>
      <w:r w:rsidR="00EB27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due to travel restrictions</w:t>
      </w:r>
      <w:r w:rsidR="00433676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, the organisers </w:t>
      </w:r>
      <w:r w:rsidR="00293E34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may</w:t>
      </w:r>
      <w:r w:rsidR="00433676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offer </w:t>
      </w:r>
      <w:r w:rsidR="00293E34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online</w:t>
      </w:r>
      <w:r w:rsidR="00433676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participa</w:t>
      </w:r>
      <w:r w:rsidR="00293E34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tion</w:t>
      </w:r>
      <w:r w:rsidR="00433676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.</w:t>
      </w:r>
    </w:p>
    <w:p w14:paraId="24D8CE30" w14:textId="77777777" w:rsidR="007B7BB4" w:rsidRDefault="007B7BB4" w:rsidP="007B7BB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</w:p>
    <w:p w14:paraId="5A213C74" w14:textId="63C8AE6F" w:rsidR="00296EF0" w:rsidRPr="007B7BB4" w:rsidRDefault="00296EF0" w:rsidP="007B7BB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7B7BB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Costs</w:t>
      </w:r>
    </w:p>
    <w:p w14:paraId="2D0F2F3E" w14:textId="4D766448" w:rsidR="00293E34" w:rsidRPr="007B7BB4" w:rsidRDefault="00692921" w:rsidP="007B7BB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</w:t>
      </w:r>
      <w:r w:rsidR="00296EF0"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articipation is free of charge</w:t>
      </w:r>
      <w:r w:rsidR="00433676"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 including a</w:t>
      </w:r>
      <w:r w:rsidR="00296EF0"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ccommodation and </w:t>
      </w:r>
      <w:r w:rsidR="00293E34"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meals</w:t>
      </w:r>
      <w:r w:rsidR="00296EF0"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r w:rsidR="00293E34"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 limited number of </w:t>
      </w:r>
      <w:proofErr w:type="gramStart"/>
      <w:r w:rsidR="00293E34"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travel</w:t>
      </w:r>
      <w:proofErr w:type="gramEnd"/>
      <w:r w:rsidR="00293E34"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grants of up to €300 are available for participants </w:t>
      </w:r>
      <w:r w:rsidR="00F92A89"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</w:t>
      </w:r>
      <w:r w:rsidR="00293E34"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need </w:t>
      </w:r>
      <w:r w:rsidR="00F92A89"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of </w:t>
      </w:r>
      <w:r w:rsidR="00293E34" w:rsidRPr="007B7B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financial support. Applicants from Ukraine will be given priority for this funding.</w:t>
      </w:r>
    </w:p>
    <w:p w14:paraId="19B624F6" w14:textId="77777777" w:rsidR="007B7BB4" w:rsidRDefault="007B7BB4" w:rsidP="007B7BB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</w:p>
    <w:p w14:paraId="79AB3886" w14:textId="6236798B" w:rsidR="0040733B" w:rsidRPr="007B7BB4" w:rsidRDefault="00AC1A9A" w:rsidP="007B7BB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Application</w:t>
      </w:r>
    </w:p>
    <w:p w14:paraId="67C5F378" w14:textId="53BBEB17" w:rsidR="00B936E7" w:rsidRPr="007B7BB4" w:rsidRDefault="00F06F88" w:rsidP="007B7BB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P</w:t>
      </w:r>
      <w:r w:rsidR="004E0B98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lease send </w:t>
      </w:r>
      <w:r w:rsidR="00366B5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your </w:t>
      </w:r>
      <w:r w:rsidR="001C4A2F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application form</w:t>
      </w:r>
      <w:r w:rsidR="0069292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(see attached</w:t>
      </w:r>
      <w:r w:rsidR="001C4A2F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</w:t>
      </w:r>
      <w:r w:rsidR="0069292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or download it here: </w:t>
      </w:r>
      <w:hyperlink r:id="rId9" w:history="1">
        <w:r w:rsidR="00692921" w:rsidRPr="00F0313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>https://discuss-data.net/documents/23/CfA_Discuss_Data_Workshop_2025.docx</w:t>
        </w:r>
      </w:hyperlink>
      <w:r w:rsidR="00C87E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) </w:t>
      </w:r>
      <w:r w:rsidR="007B7BB4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by</w:t>
      </w:r>
      <w:r w:rsidR="008D3EA6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</w:t>
      </w:r>
      <w:r w:rsidR="008D3EA6" w:rsidRPr="007B7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de-DE"/>
        </w:rPr>
        <w:t>28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de-DE"/>
        </w:rPr>
        <w:t xml:space="preserve"> March </w:t>
      </w:r>
      <w:r w:rsidR="008D3EA6" w:rsidRPr="007B7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de-DE"/>
        </w:rPr>
        <w:t>2025</w:t>
      </w:r>
      <w:r w:rsidR="008D3EA6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</w:t>
      </w:r>
      <w:r w:rsidR="001C4A2F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Eduard Klein,</w:t>
      </w:r>
      <w:r w:rsidR="001C4A2F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</w:t>
      </w:r>
      <w:hyperlink r:id="rId10" w:history="1">
        <w:r w:rsidRPr="00E7111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>eklein@uni-bremen.de</w:t>
        </w:r>
      </w:hyperlink>
      <w:r w:rsidR="001C4A2F" w:rsidRPr="007B7BB4">
        <w:rPr>
          <w:rStyle w:val="Hyperlink"/>
          <w:rFonts w:ascii="Times New Roman" w:eastAsia="Times New Roman" w:hAnsi="Times New Roman" w:cs="Times New Roman"/>
          <w:sz w:val="24"/>
          <w:szCs w:val="24"/>
          <w:lang w:val="en-GB" w:eastAsia="de-DE"/>
        </w:rPr>
        <w:t>.</w:t>
      </w:r>
      <w:r w:rsidR="00AE0E8C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</w:t>
      </w:r>
      <w:r w:rsidR="00B936E7" w:rsidRPr="00B936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Applicants will be notified by the end of April.</w:t>
      </w:r>
    </w:p>
    <w:p w14:paraId="50BD1129" w14:textId="77777777" w:rsidR="00EB2700" w:rsidRDefault="00EB2700" w:rsidP="007B7BB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</w:pPr>
    </w:p>
    <w:p w14:paraId="33BDE1AF" w14:textId="6FB0125B" w:rsidR="00EB2700" w:rsidRPr="00EB2700" w:rsidRDefault="00EB2700" w:rsidP="007B7BB4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de-DE"/>
        </w:rPr>
      </w:pPr>
      <w:r w:rsidRPr="00EB2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de-DE"/>
        </w:rPr>
        <w:t>Further information</w:t>
      </w:r>
    </w:p>
    <w:p w14:paraId="2F682B98" w14:textId="2BB5D3BA" w:rsidR="008D3EA6" w:rsidRDefault="008D3EA6" w:rsidP="007B7BB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</w:pPr>
      <w:r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More information about </w:t>
      </w:r>
      <w:hyperlink r:id="rId11" w:history="1">
        <w:r w:rsidR="00F06F88" w:rsidRPr="009B532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>Discuss Data</w:t>
        </w:r>
      </w:hyperlink>
      <w:r w:rsidR="00F06F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and </w:t>
      </w:r>
      <w:r w:rsidR="0069292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the</w:t>
      </w:r>
      <w:r w:rsidR="00496B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</w:t>
      </w:r>
      <w:r w:rsidR="00496B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1</w:t>
      </w:r>
      <w:r w:rsidR="00496BFD" w:rsidRPr="00F06F8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de-DE"/>
        </w:rPr>
        <w:t>st</w:t>
      </w:r>
      <w:r w:rsidR="00496BF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</w:t>
      </w:r>
      <w:proofErr w:type="spellStart"/>
      <w:r w:rsidR="00F06F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Data</w:t>
      </w:r>
      <w:r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Lab</w:t>
      </w:r>
      <w:proofErr w:type="spellEnd"/>
      <w:r w:rsidR="00EB27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</w:t>
      </w:r>
      <w:bookmarkStart w:id="0" w:name="_GoBack"/>
      <w:bookmarkEnd w:id="0"/>
      <w:r w:rsidR="00EB27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(including the application form)</w:t>
      </w:r>
      <w:r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</w:t>
      </w:r>
      <w:r w:rsidR="00EB27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>is</w:t>
      </w:r>
      <w:r w:rsidR="007B7BB4"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 </w:t>
      </w:r>
      <w:r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available at </w:t>
      </w:r>
      <w:hyperlink r:id="rId12" w:history="1">
        <w:r w:rsidRPr="007B7BB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>https://discuss-data.net/</w:t>
        </w:r>
      </w:hyperlink>
      <w:r w:rsidRPr="007B7BB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  <w:t xml:space="preserve">. </w:t>
      </w:r>
    </w:p>
    <w:p w14:paraId="199328B1" w14:textId="3D8CD230" w:rsidR="004A3D72" w:rsidRDefault="004A3D72" w:rsidP="007B7BB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</w:pPr>
    </w:p>
    <w:p w14:paraId="5E6844A4" w14:textId="611E332C" w:rsidR="004A3D72" w:rsidRDefault="004A3D72" w:rsidP="007B7BB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</w:pPr>
    </w:p>
    <w:p w14:paraId="1DA8395D" w14:textId="77777777" w:rsidR="004A3D72" w:rsidRPr="00815D61" w:rsidRDefault="004A3D72" w:rsidP="004A3D72">
      <w:pPr>
        <w:pStyle w:val="Textkrper"/>
      </w:pPr>
      <w:r w:rsidRPr="00815D61">
        <w:t>Application form</w:t>
      </w:r>
    </w:p>
    <w:p w14:paraId="59AD6645" w14:textId="77777777" w:rsidR="004A3D72" w:rsidRPr="00292009" w:rsidRDefault="004A3D72" w:rsidP="004A3D72">
      <w:pPr>
        <w:pStyle w:val="Textkrper"/>
        <w:rPr>
          <w:sz w:val="24"/>
        </w:rPr>
      </w:pPr>
    </w:p>
    <w:p w14:paraId="0F896DD5" w14:textId="0186061E" w:rsidR="004A3D72" w:rsidRDefault="004A3D72" w:rsidP="004A3D72">
      <w:pPr>
        <w:pStyle w:val="Textkrper"/>
        <w:rPr>
          <w:sz w:val="32"/>
        </w:rPr>
      </w:pPr>
      <w:r w:rsidRPr="004A3D72">
        <w:rPr>
          <w:sz w:val="32"/>
        </w:rPr>
        <w:t xml:space="preserve">1st Discuss Data </w:t>
      </w:r>
      <w:r>
        <w:rPr>
          <w:sz w:val="32"/>
        </w:rPr>
        <w:t xml:space="preserve">– </w:t>
      </w:r>
      <w:proofErr w:type="spellStart"/>
      <w:r w:rsidRPr="004A3D72">
        <w:rPr>
          <w:sz w:val="32"/>
        </w:rPr>
        <w:t>DataLab</w:t>
      </w:r>
      <w:proofErr w:type="spellEnd"/>
    </w:p>
    <w:p w14:paraId="67A008FF" w14:textId="77777777" w:rsidR="004A3D72" w:rsidRDefault="004A3D72" w:rsidP="004A3D72">
      <w:pPr>
        <w:pStyle w:val="Textkrper"/>
        <w:rPr>
          <w:sz w:val="32"/>
        </w:rPr>
      </w:pPr>
    </w:p>
    <w:p w14:paraId="6C395BD3" w14:textId="6976D9AB" w:rsidR="004A3D72" w:rsidRPr="00292009" w:rsidRDefault="004A3D72" w:rsidP="004A3D72">
      <w:pPr>
        <w:pStyle w:val="Textkrper"/>
        <w:rPr>
          <w:sz w:val="32"/>
        </w:rPr>
      </w:pPr>
      <w:r w:rsidRPr="00292009">
        <w:rPr>
          <w:sz w:val="32"/>
        </w:rPr>
        <w:t xml:space="preserve">“Challenges of Data Collection, Re-use, and Analysis:  </w:t>
      </w:r>
    </w:p>
    <w:p w14:paraId="6F84AA08" w14:textId="77777777" w:rsidR="004A3D72" w:rsidRPr="00292009" w:rsidRDefault="004A3D72" w:rsidP="004A3D72">
      <w:pPr>
        <w:pStyle w:val="Textkrper"/>
        <w:rPr>
          <w:sz w:val="32"/>
        </w:rPr>
      </w:pPr>
      <w:r w:rsidRPr="00292009">
        <w:rPr>
          <w:sz w:val="32"/>
        </w:rPr>
        <w:t xml:space="preserve">Public Opinion, Political Debates, and Protests </w:t>
      </w:r>
    </w:p>
    <w:p w14:paraId="4F7BE2D3" w14:textId="77777777" w:rsidR="004A3D72" w:rsidRPr="00292009" w:rsidRDefault="004A3D72" w:rsidP="004A3D72">
      <w:pPr>
        <w:pStyle w:val="Textkrper"/>
        <w:rPr>
          <w:sz w:val="32"/>
        </w:rPr>
      </w:pPr>
      <w:r w:rsidRPr="00292009">
        <w:rPr>
          <w:sz w:val="32"/>
        </w:rPr>
        <w:t>in the Context of the Russo-Ukrainian War”</w:t>
      </w:r>
    </w:p>
    <w:p w14:paraId="5EB9A479" w14:textId="77777777" w:rsidR="004A3D72" w:rsidRDefault="004A3D72" w:rsidP="004A3D72">
      <w:pPr>
        <w:pStyle w:val="Textkrper"/>
      </w:pPr>
      <w:r w:rsidRPr="00815D61">
        <w:t>Bremen (Germany), 25</w:t>
      </w:r>
      <w:r>
        <w:t xml:space="preserve"> – </w:t>
      </w:r>
      <w:r w:rsidRPr="00815D61">
        <w:t>27</w:t>
      </w:r>
      <w:r>
        <w:t xml:space="preserve"> August </w:t>
      </w:r>
      <w:r w:rsidRPr="00815D61">
        <w:t>2025</w:t>
      </w:r>
    </w:p>
    <w:p w14:paraId="5AB4DD90" w14:textId="77777777" w:rsidR="004A3D72" w:rsidRDefault="004A3D72" w:rsidP="004A3D72">
      <w:pPr>
        <w:pStyle w:val="Textkrper"/>
      </w:pPr>
    </w:p>
    <w:p w14:paraId="67A4B8B9" w14:textId="77777777" w:rsidR="004A3D72" w:rsidRDefault="004A3D72" w:rsidP="004A3D72">
      <w:pPr>
        <w:pStyle w:val="Textkrper"/>
      </w:pPr>
      <w:r>
        <w:t>Please enter your data and abstract and save the document.</w:t>
      </w:r>
    </w:p>
    <w:p w14:paraId="354F8220" w14:textId="77777777" w:rsidR="004A3D72" w:rsidRDefault="004A3D72" w:rsidP="004A3D72">
      <w:pPr>
        <w:pStyle w:val="Textkrper"/>
      </w:pPr>
      <w:r>
        <w:t>You can move between the text fields with the help of the arrows at your keyboard.</w:t>
      </w:r>
    </w:p>
    <w:p w14:paraId="463FD533" w14:textId="77777777" w:rsidR="004A3D72" w:rsidRDefault="004A3D72" w:rsidP="004A3D72">
      <w:pPr>
        <w:pStyle w:val="Textkrper"/>
      </w:pPr>
      <w:r>
        <w:t>You can also click on a text field to activate it.</w:t>
      </w:r>
    </w:p>
    <w:p w14:paraId="19E2DB9F" w14:textId="77777777" w:rsidR="004A3D72" w:rsidRDefault="004A3D72" w:rsidP="004A3D72">
      <w:pPr>
        <w:pStyle w:val="Textkrper"/>
      </w:pPr>
      <w:r>
        <w:t xml:space="preserve">Please email your application form to </w:t>
      </w:r>
      <w:hyperlink r:id="rId13" w:history="1">
        <w:r w:rsidRPr="00E71110">
          <w:rPr>
            <w:rStyle w:val="Hyperlink"/>
          </w:rPr>
          <w:t>eklein@uni-bremen.de</w:t>
        </w:r>
      </w:hyperlink>
      <w:r>
        <w:t xml:space="preserve"> </w:t>
      </w:r>
    </w:p>
    <w:p w14:paraId="2F10314A" w14:textId="77777777" w:rsidR="004A3D72" w:rsidRDefault="004A3D72" w:rsidP="004A3D72">
      <w:pPr>
        <w:pStyle w:val="Textkrper"/>
      </w:pPr>
      <w:r>
        <w:t>Deadline: 28 March 2025</w:t>
      </w:r>
    </w:p>
    <w:p w14:paraId="1B3FA526" w14:textId="77777777" w:rsidR="004A3D72" w:rsidRDefault="004A3D72" w:rsidP="004A3D72">
      <w:pPr>
        <w:spacing w:after="240"/>
        <w:rPr>
          <w:lang w:val="en-GB"/>
        </w:rPr>
      </w:pPr>
    </w:p>
    <w:p w14:paraId="73AF5E4C" w14:textId="77777777" w:rsidR="004A3D72" w:rsidRDefault="004A3D72" w:rsidP="004A3D72">
      <w:pPr>
        <w:spacing w:after="240"/>
        <w:rPr>
          <w:lang w:val="en-GB"/>
        </w:rPr>
      </w:pPr>
      <w:r>
        <w:rPr>
          <w:b/>
          <w:bCs/>
          <w:lang w:val="en-GB"/>
        </w:rPr>
        <w:t xml:space="preserve">Name </w:t>
      </w:r>
      <w:r>
        <w:rPr>
          <w:lang w:val="en-GB"/>
        </w:rPr>
        <w:t xml:space="preserve">(last name, first name): </w:t>
      </w:r>
      <w:bookmarkStart w:id="1" w:name="Text29"/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"/>
    </w:p>
    <w:p w14:paraId="29C16BFE" w14:textId="269D9A05" w:rsidR="004A3D72" w:rsidRDefault="004A3D72" w:rsidP="004A3D72">
      <w:pPr>
        <w:spacing w:after="240"/>
        <w:rPr>
          <w:b/>
          <w:bCs/>
          <w:lang w:val="en-GB"/>
        </w:rPr>
      </w:pPr>
      <w:r>
        <w:rPr>
          <w:b/>
          <w:bCs/>
          <w:lang w:val="en-GB"/>
        </w:rPr>
        <w:t xml:space="preserve">Current age </w:t>
      </w:r>
      <w:r w:rsidRPr="00AD6C03">
        <w:rPr>
          <w:bCs/>
          <w:lang w:val="en-GB"/>
        </w:rPr>
        <w:t>(years):</w:t>
      </w:r>
      <w:r>
        <w:rPr>
          <w:b/>
          <w:bCs/>
          <w:lang w:val="en-GB"/>
        </w:rPr>
        <w:t xml:space="preserve"> </w:t>
      </w:r>
      <w:r w:rsidR="00554384"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554384">
        <w:rPr>
          <w:lang w:val="en-GB"/>
        </w:rPr>
        <w:instrText xml:space="preserve"> FORMTEXT </w:instrText>
      </w:r>
      <w:r w:rsidR="00554384">
        <w:rPr>
          <w:lang w:val="en-GB"/>
        </w:rPr>
      </w:r>
      <w:r w:rsidR="00554384">
        <w:rPr>
          <w:lang w:val="en-GB"/>
        </w:rPr>
        <w:fldChar w:fldCharType="separate"/>
      </w:r>
      <w:r w:rsidR="00554384">
        <w:rPr>
          <w:noProof/>
          <w:lang w:val="en-GB"/>
        </w:rPr>
        <w:t> </w:t>
      </w:r>
      <w:r w:rsidR="00554384">
        <w:rPr>
          <w:noProof/>
          <w:lang w:val="en-GB"/>
        </w:rPr>
        <w:t> </w:t>
      </w:r>
      <w:r w:rsidR="00554384">
        <w:rPr>
          <w:noProof/>
          <w:lang w:val="en-GB"/>
        </w:rPr>
        <w:t> </w:t>
      </w:r>
      <w:r w:rsidR="00554384">
        <w:rPr>
          <w:lang w:val="en-GB"/>
        </w:rPr>
        <w:fldChar w:fldCharType="end"/>
      </w:r>
    </w:p>
    <w:p w14:paraId="7C58B5C7" w14:textId="77777777" w:rsidR="004A3D72" w:rsidRDefault="004A3D72" w:rsidP="004A3D72">
      <w:pPr>
        <w:spacing w:after="240"/>
        <w:rPr>
          <w:lang w:val="en-GB"/>
        </w:rPr>
      </w:pPr>
      <w:r>
        <w:rPr>
          <w:b/>
          <w:bCs/>
          <w:lang w:val="en-GB"/>
        </w:rPr>
        <w:t xml:space="preserve">Academic title: </w:t>
      </w:r>
      <w:bookmarkStart w:id="2" w:name="Text2"/>
      <w:r>
        <w:rPr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2"/>
    </w:p>
    <w:p w14:paraId="72429092" w14:textId="77777777" w:rsidR="004A3D72" w:rsidRDefault="004A3D72" w:rsidP="004A3D72">
      <w:pPr>
        <w:spacing w:after="240"/>
        <w:rPr>
          <w:lang w:val="en-GB"/>
        </w:rPr>
      </w:pPr>
      <w:r>
        <w:rPr>
          <w:b/>
          <w:bCs/>
          <w:lang w:val="en-GB"/>
        </w:rPr>
        <w:t xml:space="preserve">E-mail address: </w:t>
      </w:r>
      <w:bookmarkStart w:id="3" w:name="Text3"/>
      <w:r>
        <w:rPr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3"/>
    </w:p>
    <w:p w14:paraId="7EB125D9" w14:textId="77777777" w:rsidR="004A3D72" w:rsidRDefault="004A3D72" w:rsidP="004A3D72">
      <w:pPr>
        <w:spacing w:after="240"/>
        <w:rPr>
          <w:b/>
          <w:bCs/>
          <w:lang w:val="en-GB"/>
        </w:rPr>
      </w:pPr>
      <w:r>
        <w:rPr>
          <w:b/>
          <w:bCs/>
          <w:lang w:val="en-GB"/>
        </w:rPr>
        <w:t xml:space="preserve">Present institutional affiliation </w:t>
      </w:r>
      <w:r>
        <w:rPr>
          <w:lang w:val="en-GB"/>
        </w:rPr>
        <w:t xml:space="preserve">(name and city): </w:t>
      </w:r>
      <w:bookmarkStart w:id="4" w:name="Text4"/>
      <w:r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4"/>
    </w:p>
    <w:p w14:paraId="6D05FCED" w14:textId="77777777" w:rsidR="004A3D72" w:rsidRDefault="004A3D72" w:rsidP="004A3D72">
      <w:pPr>
        <w:spacing w:after="240"/>
        <w:rPr>
          <w:lang w:val="en-GB"/>
        </w:rPr>
      </w:pPr>
      <w:r>
        <w:rPr>
          <w:b/>
          <w:bCs/>
          <w:lang w:val="en-GB"/>
        </w:rPr>
        <w:t>Country of residence</w:t>
      </w:r>
      <w:r>
        <w:rPr>
          <w:lang w:val="en-GB"/>
        </w:rPr>
        <w:t xml:space="preserve">: </w:t>
      </w:r>
      <w:bookmarkStart w:id="5" w:name="Text7"/>
      <w:r>
        <w:rPr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5"/>
    </w:p>
    <w:p w14:paraId="19C4FD1F" w14:textId="36653A61" w:rsidR="004A3D72" w:rsidRDefault="004A3D72" w:rsidP="004A3D72">
      <w:pPr>
        <w:spacing w:after="240"/>
        <w:rPr>
          <w:lang w:val="en-GB"/>
        </w:rPr>
      </w:pPr>
      <w:r w:rsidRPr="004A3D72">
        <w:rPr>
          <w:b/>
          <w:lang w:val="en-GB"/>
        </w:rPr>
        <w:t>Visa:</w:t>
      </w:r>
      <w:r>
        <w:rPr>
          <w:lang w:val="en-GB"/>
        </w:rPr>
        <w:t xml:space="preserve"> If </w:t>
      </w:r>
      <w:r w:rsidRPr="00AD6C03">
        <w:rPr>
          <w:lang w:val="en-GB"/>
        </w:rPr>
        <w:t xml:space="preserve">you </w:t>
      </w:r>
      <w:r>
        <w:rPr>
          <w:lang w:val="en-GB"/>
        </w:rPr>
        <w:t xml:space="preserve">want to </w:t>
      </w:r>
      <w:r w:rsidRPr="00AD6C03">
        <w:rPr>
          <w:lang w:val="en-GB"/>
        </w:rPr>
        <w:t xml:space="preserve">attend the </w:t>
      </w:r>
      <w:proofErr w:type="spellStart"/>
      <w:r>
        <w:rPr>
          <w:lang w:val="en-GB"/>
        </w:rPr>
        <w:t>DataLab</w:t>
      </w:r>
      <w:proofErr w:type="spellEnd"/>
      <w:r w:rsidRPr="00AD6C03">
        <w:rPr>
          <w:lang w:val="en-GB"/>
        </w:rPr>
        <w:t xml:space="preserve"> in person</w:t>
      </w:r>
      <w:r>
        <w:rPr>
          <w:lang w:val="en-GB"/>
        </w:rPr>
        <w:t xml:space="preserve"> – do </w:t>
      </w:r>
      <w:r w:rsidRPr="00AD6C03">
        <w:rPr>
          <w:lang w:val="en-GB"/>
        </w:rPr>
        <w:t xml:space="preserve">you </w:t>
      </w:r>
      <w:r>
        <w:rPr>
          <w:lang w:val="en-GB"/>
        </w:rPr>
        <w:t xml:space="preserve">need </w:t>
      </w:r>
      <w:r w:rsidRPr="00AD6C03">
        <w:rPr>
          <w:lang w:val="en-GB"/>
        </w:rPr>
        <w:t>a visa invitation?</w:t>
      </w:r>
      <w:r>
        <w:rPr>
          <w:lang w:val="en-GB"/>
        </w:rPr>
        <w:t xml:space="preserve">       Yes </w:t>
      </w:r>
      <w:r>
        <w:rPr>
          <w:lang w:val="en-GB"/>
        </w:rPr>
        <w:sym w:font="Symbol" w:char="F0F0"/>
      </w:r>
      <w:r>
        <w:rPr>
          <w:lang w:val="en-GB"/>
        </w:rPr>
        <w:tab/>
        <w:t xml:space="preserve">No </w:t>
      </w:r>
      <w:r>
        <w:rPr>
          <w:lang w:val="en-GB"/>
        </w:rPr>
        <w:sym w:font="Symbol" w:char="F0F0"/>
      </w:r>
    </w:p>
    <w:p w14:paraId="352F4CD4" w14:textId="514A2A39" w:rsidR="004A3D72" w:rsidRDefault="004A3D72" w:rsidP="004A3D72">
      <w:pPr>
        <w:spacing w:after="240"/>
        <w:rPr>
          <w:b/>
          <w:bCs/>
          <w:lang w:val="en-GB"/>
        </w:rPr>
      </w:pPr>
      <w:r>
        <w:rPr>
          <w:b/>
          <w:bCs/>
          <w:lang w:val="en-GB"/>
        </w:rPr>
        <w:t xml:space="preserve">Travel grant: Do you need a travel grant? </w:t>
      </w:r>
      <w:r>
        <w:rPr>
          <w:b/>
          <w:bCs/>
          <w:lang w:val="en-GB"/>
        </w:rPr>
        <w:tab/>
      </w:r>
      <w:r>
        <w:rPr>
          <w:lang w:val="en-GB"/>
        </w:rPr>
        <w:t xml:space="preserve">Yes </w:t>
      </w:r>
      <w:r>
        <w:rPr>
          <w:lang w:val="en-GB"/>
        </w:rPr>
        <w:sym w:font="Symbol" w:char="F0F0"/>
      </w:r>
      <w:r>
        <w:rPr>
          <w:lang w:val="en-GB"/>
        </w:rPr>
        <w:tab/>
        <w:t xml:space="preserve">No </w:t>
      </w:r>
      <w:r>
        <w:rPr>
          <w:lang w:val="en-GB"/>
        </w:rPr>
        <w:sym w:font="Symbol" w:char="F0F0"/>
      </w:r>
    </w:p>
    <w:p w14:paraId="72A32E30" w14:textId="77777777" w:rsidR="004A3D72" w:rsidRDefault="004A3D72" w:rsidP="004A3D72">
      <w:pPr>
        <w:spacing w:after="240"/>
        <w:rPr>
          <w:b/>
          <w:bCs/>
          <w:lang w:val="en-GB"/>
        </w:rPr>
      </w:pPr>
      <w:r>
        <w:rPr>
          <w:b/>
          <w:bCs/>
          <w:lang w:val="en-GB"/>
        </w:rPr>
        <w:t xml:space="preserve">Academic education and work experience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4"/>
        <w:gridCol w:w="4686"/>
        <w:gridCol w:w="3020"/>
      </w:tblGrid>
      <w:tr w:rsidR="004A3D72" w14:paraId="434094E4" w14:textId="77777777" w:rsidTr="00F343D5">
        <w:tc>
          <w:tcPr>
            <w:tcW w:w="1354" w:type="dxa"/>
          </w:tcPr>
          <w:p w14:paraId="792FEB15" w14:textId="77777777" w:rsidR="004A3D72" w:rsidRPr="00AD6C03" w:rsidRDefault="004A3D72" w:rsidP="00F343D5">
            <w:pPr>
              <w:jc w:val="center"/>
              <w:rPr>
                <w:b/>
                <w:lang w:val="en-GB"/>
              </w:rPr>
            </w:pPr>
            <w:r w:rsidRPr="00AD6C03">
              <w:rPr>
                <w:b/>
                <w:lang w:val="en-GB"/>
              </w:rPr>
              <w:t>Year</w:t>
            </w:r>
          </w:p>
        </w:tc>
        <w:tc>
          <w:tcPr>
            <w:tcW w:w="4686" w:type="dxa"/>
          </w:tcPr>
          <w:p w14:paraId="3E5A8A60" w14:textId="77777777" w:rsidR="004A3D72" w:rsidRPr="00AD6C03" w:rsidRDefault="004A3D72" w:rsidP="00F343D5">
            <w:pPr>
              <w:jc w:val="center"/>
              <w:rPr>
                <w:b/>
                <w:lang w:val="en-GB"/>
              </w:rPr>
            </w:pPr>
            <w:r w:rsidRPr="00AD6C03">
              <w:rPr>
                <w:b/>
                <w:lang w:val="en-GB"/>
              </w:rPr>
              <w:t>Institution</w:t>
            </w:r>
          </w:p>
        </w:tc>
        <w:tc>
          <w:tcPr>
            <w:tcW w:w="3020" w:type="dxa"/>
          </w:tcPr>
          <w:p w14:paraId="327B678F" w14:textId="77777777" w:rsidR="004A3D72" w:rsidRPr="00AD6C03" w:rsidRDefault="004A3D72" w:rsidP="00F343D5">
            <w:pPr>
              <w:jc w:val="center"/>
              <w:rPr>
                <w:b/>
                <w:lang w:val="en-GB"/>
              </w:rPr>
            </w:pPr>
            <w:r w:rsidRPr="00AD6C03">
              <w:rPr>
                <w:b/>
                <w:lang w:val="en-GB"/>
              </w:rPr>
              <w:t>degree / position</w:t>
            </w:r>
          </w:p>
        </w:tc>
      </w:tr>
      <w:bookmarkStart w:id="6" w:name="Text8"/>
      <w:tr w:rsidR="004A3D72" w14:paraId="69A5DF61" w14:textId="77777777" w:rsidTr="00F343D5">
        <w:tc>
          <w:tcPr>
            <w:tcW w:w="1354" w:type="dxa"/>
          </w:tcPr>
          <w:p w14:paraId="1F9CD4A8" w14:textId="77777777" w:rsidR="004A3D72" w:rsidRDefault="004A3D72" w:rsidP="00F343D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6"/>
          </w:p>
        </w:tc>
        <w:bookmarkStart w:id="7" w:name="Text9"/>
        <w:tc>
          <w:tcPr>
            <w:tcW w:w="4686" w:type="dxa"/>
          </w:tcPr>
          <w:p w14:paraId="5E970519" w14:textId="77777777" w:rsidR="004A3D72" w:rsidRDefault="004A3D72" w:rsidP="00F343D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7"/>
          </w:p>
        </w:tc>
        <w:bookmarkStart w:id="8" w:name="Text10"/>
        <w:tc>
          <w:tcPr>
            <w:tcW w:w="3020" w:type="dxa"/>
          </w:tcPr>
          <w:p w14:paraId="62AB88A4" w14:textId="77777777" w:rsidR="004A3D72" w:rsidRDefault="004A3D72" w:rsidP="00F343D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8"/>
          </w:p>
        </w:tc>
      </w:tr>
      <w:bookmarkStart w:id="9" w:name="Text11"/>
      <w:tr w:rsidR="004A3D72" w14:paraId="76057C20" w14:textId="77777777" w:rsidTr="00F343D5">
        <w:tc>
          <w:tcPr>
            <w:tcW w:w="1354" w:type="dxa"/>
          </w:tcPr>
          <w:p w14:paraId="1B778A58" w14:textId="77777777" w:rsidR="004A3D72" w:rsidRDefault="004A3D72" w:rsidP="00F343D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9"/>
          </w:p>
        </w:tc>
        <w:bookmarkStart w:id="10" w:name="Text12"/>
        <w:tc>
          <w:tcPr>
            <w:tcW w:w="4686" w:type="dxa"/>
          </w:tcPr>
          <w:p w14:paraId="54032058" w14:textId="77777777" w:rsidR="004A3D72" w:rsidRDefault="004A3D72" w:rsidP="00F343D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0"/>
          </w:p>
        </w:tc>
        <w:bookmarkStart w:id="11" w:name="Text13"/>
        <w:tc>
          <w:tcPr>
            <w:tcW w:w="3020" w:type="dxa"/>
          </w:tcPr>
          <w:p w14:paraId="16FCA9A9" w14:textId="77777777" w:rsidR="004A3D72" w:rsidRDefault="004A3D72" w:rsidP="00F343D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1"/>
          </w:p>
        </w:tc>
      </w:tr>
      <w:bookmarkStart w:id="12" w:name="Text14"/>
      <w:tr w:rsidR="004A3D72" w14:paraId="092511B9" w14:textId="77777777" w:rsidTr="00F343D5">
        <w:tc>
          <w:tcPr>
            <w:tcW w:w="1354" w:type="dxa"/>
          </w:tcPr>
          <w:p w14:paraId="4B77DF9F" w14:textId="77777777" w:rsidR="004A3D72" w:rsidRDefault="004A3D72" w:rsidP="00F343D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2"/>
          </w:p>
        </w:tc>
        <w:bookmarkStart w:id="13" w:name="Text15"/>
        <w:tc>
          <w:tcPr>
            <w:tcW w:w="4686" w:type="dxa"/>
          </w:tcPr>
          <w:p w14:paraId="50CAA450" w14:textId="77777777" w:rsidR="004A3D72" w:rsidRDefault="004A3D72" w:rsidP="00F343D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3"/>
          </w:p>
        </w:tc>
        <w:bookmarkStart w:id="14" w:name="Text16"/>
        <w:tc>
          <w:tcPr>
            <w:tcW w:w="3020" w:type="dxa"/>
          </w:tcPr>
          <w:p w14:paraId="090E6AD5" w14:textId="77777777" w:rsidR="004A3D72" w:rsidRDefault="004A3D72" w:rsidP="00F343D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4"/>
          </w:p>
        </w:tc>
      </w:tr>
    </w:tbl>
    <w:p w14:paraId="6E259D5A" w14:textId="77777777" w:rsidR="004A3D72" w:rsidRDefault="004A3D72" w:rsidP="004A3D72">
      <w:pPr>
        <w:spacing w:after="240"/>
        <w:rPr>
          <w:lang w:val="en-GB"/>
        </w:rPr>
      </w:pPr>
    </w:p>
    <w:p w14:paraId="6F6831F6" w14:textId="63E648FF" w:rsidR="004A3D72" w:rsidRDefault="004A3D72" w:rsidP="004A3D72">
      <w:pPr>
        <w:spacing w:after="240"/>
        <w:rPr>
          <w:b/>
          <w:bCs/>
          <w:lang w:val="en-GB"/>
        </w:rPr>
      </w:pPr>
      <w:r>
        <w:rPr>
          <w:b/>
          <w:bCs/>
          <w:lang w:val="en-GB"/>
        </w:rPr>
        <w:t xml:space="preserve">Where did you hear about the </w:t>
      </w:r>
      <w:proofErr w:type="spellStart"/>
      <w:r>
        <w:rPr>
          <w:b/>
          <w:bCs/>
          <w:lang w:val="en-GB"/>
        </w:rPr>
        <w:t>DataLab</w:t>
      </w:r>
      <w:proofErr w:type="spellEnd"/>
      <w:r>
        <w:rPr>
          <w:b/>
          <w:bCs/>
          <w:lang w:val="en-GB"/>
        </w:rPr>
        <w:t xml:space="preserve">? </w:t>
      </w:r>
      <w:bookmarkStart w:id="15" w:name="Text26"/>
    </w:p>
    <w:p w14:paraId="43DBAEFE" w14:textId="205170FC" w:rsidR="004A3D72" w:rsidRDefault="004A3D72" w:rsidP="004A3D72">
      <w:pPr>
        <w:spacing w:after="240"/>
        <w:rPr>
          <w:lang w:val="en-GB"/>
        </w:rPr>
      </w:pPr>
      <w:r>
        <w:rPr>
          <w:lang w:val="en-GB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5"/>
    </w:p>
    <w:p w14:paraId="1B8BFEC4" w14:textId="77777777" w:rsidR="004A3D72" w:rsidRDefault="004A3D72" w:rsidP="004A3D72">
      <w:pPr>
        <w:spacing w:after="240"/>
        <w:rPr>
          <w:b/>
          <w:bCs/>
          <w:lang w:val="en-GB"/>
        </w:rPr>
      </w:pPr>
    </w:p>
    <w:p w14:paraId="530D029F" w14:textId="0DA55A75" w:rsidR="004A3D72" w:rsidRDefault="004A3D72" w:rsidP="004A3D72">
      <w:pPr>
        <w:spacing w:after="240"/>
        <w:rPr>
          <w:b/>
          <w:bCs/>
          <w:lang w:val="en-GB"/>
        </w:rPr>
      </w:pPr>
      <w:r>
        <w:rPr>
          <w:b/>
          <w:bCs/>
          <w:lang w:val="en-GB"/>
        </w:rPr>
        <w:t xml:space="preserve">Name of your dataset: </w:t>
      </w:r>
      <w:bookmarkStart w:id="16" w:name="Text27"/>
    </w:p>
    <w:p w14:paraId="35D8DEA3" w14:textId="0B518FF9" w:rsidR="004A3D72" w:rsidRDefault="004A3D72" w:rsidP="004A3D72">
      <w:pPr>
        <w:spacing w:after="240"/>
        <w:rPr>
          <w:b/>
          <w:bCs/>
          <w:lang w:val="en-GB"/>
        </w:rPr>
      </w:pPr>
      <w:r>
        <w:rPr>
          <w:b/>
          <w:bCs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/>
          <w:bCs/>
          <w:lang w:val="en-GB"/>
        </w:rPr>
        <w:instrText xml:space="preserve"> FORMTEXT </w:instrText>
      </w:r>
      <w:r>
        <w:rPr>
          <w:b/>
          <w:bCs/>
          <w:lang w:val="en-GB"/>
        </w:rPr>
      </w:r>
      <w:r>
        <w:rPr>
          <w:b/>
          <w:bCs/>
          <w:lang w:val="en-GB"/>
        </w:rPr>
        <w:fldChar w:fldCharType="separate"/>
      </w:r>
      <w:r>
        <w:rPr>
          <w:b/>
          <w:bCs/>
          <w:noProof/>
          <w:lang w:val="en-GB"/>
        </w:rPr>
        <w:t> </w:t>
      </w:r>
      <w:r>
        <w:rPr>
          <w:b/>
          <w:bCs/>
          <w:noProof/>
          <w:lang w:val="en-GB"/>
        </w:rPr>
        <w:t> </w:t>
      </w:r>
      <w:r>
        <w:rPr>
          <w:b/>
          <w:bCs/>
          <w:noProof/>
          <w:lang w:val="en-GB"/>
        </w:rPr>
        <w:t> </w:t>
      </w:r>
      <w:r>
        <w:rPr>
          <w:b/>
          <w:bCs/>
          <w:noProof/>
          <w:lang w:val="en-GB"/>
        </w:rPr>
        <w:t> </w:t>
      </w:r>
      <w:r>
        <w:rPr>
          <w:b/>
          <w:bCs/>
          <w:noProof/>
          <w:lang w:val="en-GB"/>
        </w:rPr>
        <w:t> </w:t>
      </w:r>
      <w:r>
        <w:rPr>
          <w:b/>
          <w:bCs/>
          <w:lang w:val="en-GB"/>
        </w:rPr>
        <w:fldChar w:fldCharType="end"/>
      </w:r>
      <w:bookmarkEnd w:id="16"/>
    </w:p>
    <w:p w14:paraId="5BE1D945" w14:textId="77777777" w:rsidR="004A3D72" w:rsidRDefault="004A3D72" w:rsidP="004A3D72">
      <w:pPr>
        <w:rPr>
          <w:b/>
          <w:bCs/>
          <w:lang w:val="en-GB"/>
        </w:rPr>
      </w:pPr>
    </w:p>
    <w:p w14:paraId="46A11758" w14:textId="77777777" w:rsidR="004A3D72" w:rsidRDefault="004A3D72" w:rsidP="004A3D72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Abstract (no more than 1000 words, longer abstracts will be returned for revision) </w:t>
      </w:r>
    </w:p>
    <w:p w14:paraId="2D0976B8" w14:textId="77777777" w:rsidR="004A3D72" w:rsidRPr="004A3D72" w:rsidRDefault="004A3D72" w:rsidP="004A3D72">
      <w:pPr>
        <w:rPr>
          <w:bCs/>
          <w:lang w:val="en-GB"/>
        </w:rPr>
      </w:pPr>
      <w:r w:rsidRPr="004A3D72">
        <w:rPr>
          <w:bCs/>
          <w:lang w:val="en-GB"/>
        </w:rPr>
        <w:t xml:space="preserve">Please describe your dataset, your methods, and the link to the </w:t>
      </w:r>
      <w:proofErr w:type="spellStart"/>
      <w:r w:rsidRPr="004A3D72">
        <w:rPr>
          <w:bCs/>
          <w:lang w:val="en-GB"/>
        </w:rPr>
        <w:t>DataLab</w:t>
      </w:r>
      <w:proofErr w:type="spellEnd"/>
      <w:r w:rsidRPr="004A3D72">
        <w:rPr>
          <w:bCs/>
          <w:lang w:val="en-GB"/>
        </w:rPr>
        <w:t xml:space="preserve"> theme:</w:t>
      </w:r>
    </w:p>
    <w:bookmarkStart w:id="17" w:name="Text30"/>
    <w:p w14:paraId="5F1C2BF6" w14:textId="77777777" w:rsidR="004A3D72" w:rsidRDefault="004A3D72" w:rsidP="004A3D72">
      <w:pPr>
        <w:rPr>
          <w:lang w:val="en-GB"/>
        </w:rPr>
      </w:pPr>
      <w:r>
        <w:rPr>
          <w:lang w:val="en-GB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7"/>
    </w:p>
    <w:p w14:paraId="6CF9CC1A" w14:textId="53D6A5E6" w:rsidR="004A3D72" w:rsidRDefault="004A3D72" w:rsidP="004A3D72">
      <w:pPr>
        <w:rPr>
          <w:lang w:val="en-GB"/>
        </w:rPr>
      </w:pPr>
    </w:p>
    <w:p w14:paraId="5E9E18E4" w14:textId="77777777" w:rsidR="004A3D72" w:rsidRPr="007B7BB4" w:rsidRDefault="004A3D72" w:rsidP="007B7BB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de-DE"/>
        </w:rPr>
      </w:pPr>
    </w:p>
    <w:sectPr w:rsidR="004A3D72" w:rsidRPr="007B7BB4" w:rsidSect="009C2E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B3F72" w14:textId="77777777" w:rsidR="0060009D" w:rsidRDefault="0060009D" w:rsidP="001E7223">
      <w:pPr>
        <w:spacing w:after="0" w:line="240" w:lineRule="auto"/>
      </w:pPr>
      <w:r>
        <w:separator/>
      </w:r>
    </w:p>
  </w:endnote>
  <w:endnote w:type="continuationSeparator" w:id="0">
    <w:p w14:paraId="3D883675" w14:textId="77777777" w:rsidR="0060009D" w:rsidRDefault="0060009D" w:rsidP="001E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F80A9" w14:textId="77777777" w:rsidR="001E7223" w:rsidRDefault="001E72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6528F" w14:textId="08D24DE6" w:rsidR="001E7223" w:rsidRPr="00F06F88" w:rsidRDefault="0060009D" w:rsidP="00F06F88">
    <w:pPr>
      <w:pStyle w:val="Fuzeile"/>
      <w:jc w:val="center"/>
      <w:rPr>
        <w:rFonts w:ascii="Times New Roman" w:hAnsi="Times New Roman" w:cs="Times New Roman"/>
      </w:rPr>
    </w:pPr>
    <w:hyperlink r:id="rId1" w:history="1">
      <w:r w:rsidR="00F06F88" w:rsidRPr="00F06F88">
        <w:rPr>
          <w:rStyle w:val="Hyperlink"/>
          <w:rFonts w:ascii="Times New Roman" w:hAnsi="Times New Roman" w:cs="Times New Roman"/>
        </w:rPr>
        <w:t>https://discuss-data.net/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0AB04" w14:textId="77777777" w:rsidR="001E7223" w:rsidRDefault="001E72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E654B" w14:textId="77777777" w:rsidR="0060009D" w:rsidRDefault="0060009D" w:rsidP="001E7223">
      <w:pPr>
        <w:spacing w:after="0" w:line="240" w:lineRule="auto"/>
      </w:pPr>
      <w:r>
        <w:separator/>
      </w:r>
    </w:p>
  </w:footnote>
  <w:footnote w:type="continuationSeparator" w:id="0">
    <w:p w14:paraId="775F6444" w14:textId="77777777" w:rsidR="0060009D" w:rsidRDefault="0060009D" w:rsidP="001E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932E2" w14:textId="77777777" w:rsidR="001E7223" w:rsidRDefault="001E72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71D1C" w14:textId="3B8D4C3D" w:rsidR="001E7223" w:rsidRDefault="009C2E01" w:rsidP="00A916D0">
    <w:pPr>
      <w:pStyle w:val="Kopfzeile"/>
      <w:jc w:val="center"/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de-DE"/>
      </w:rPr>
      <w:drawing>
        <wp:anchor distT="0" distB="0" distL="114300" distR="114300" simplePos="0" relativeHeight="251659264" behindDoc="0" locked="0" layoutInCell="1" allowOverlap="1" wp14:anchorId="36B29B0D" wp14:editId="7D18B22A">
          <wp:simplePos x="0" y="0"/>
          <wp:positionH relativeFrom="column">
            <wp:posOffset>5562600</wp:posOffset>
          </wp:positionH>
          <wp:positionV relativeFrom="paragraph">
            <wp:posOffset>-210185</wp:posOffset>
          </wp:positionV>
          <wp:extent cx="859790" cy="895350"/>
          <wp:effectExtent l="0" t="0" r="0" b="0"/>
          <wp:wrapThrough wrapText="bothSides">
            <wp:wrapPolygon edited="0">
              <wp:start x="7657" y="1838"/>
              <wp:lineTo x="2871" y="8272"/>
              <wp:lineTo x="3829" y="18383"/>
              <wp:lineTo x="12922" y="18383"/>
              <wp:lineTo x="12922" y="17464"/>
              <wp:lineTo x="17229" y="15626"/>
              <wp:lineTo x="17229" y="13328"/>
              <wp:lineTo x="13879" y="10111"/>
              <wp:lineTo x="17229" y="8272"/>
              <wp:lineTo x="17708" y="4596"/>
              <wp:lineTo x="15315" y="1838"/>
              <wp:lineTo x="7657" y="1838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22A22" w14:textId="77777777" w:rsidR="001E7223" w:rsidRDefault="001E72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C31EE"/>
    <w:multiLevelType w:val="multilevel"/>
    <w:tmpl w:val="78A8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E6A96"/>
    <w:multiLevelType w:val="hybridMultilevel"/>
    <w:tmpl w:val="8544F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232B4"/>
    <w:multiLevelType w:val="multilevel"/>
    <w:tmpl w:val="78A8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2242C"/>
    <w:multiLevelType w:val="hybridMultilevel"/>
    <w:tmpl w:val="EE6AF71A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268E4"/>
    <w:multiLevelType w:val="multilevel"/>
    <w:tmpl w:val="A56E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803C1"/>
    <w:multiLevelType w:val="multilevel"/>
    <w:tmpl w:val="84BE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3208AB"/>
    <w:multiLevelType w:val="multilevel"/>
    <w:tmpl w:val="8818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0493A"/>
    <w:multiLevelType w:val="multilevel"/>
    <w:tmpl w:val="0AEE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04217D"/>
    <w:multiLevelType w:val="hybridMultilevel"/>
    <w:tmpl w:val="CC208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88"/>
    <w:rsid w:val="00015062"/>
    <w:rsid w:val="000251CD"/>
    <w:rsid w:val="00030045"/>
    <w:rsid w:val="000A53BD"/>
    <w:rsid w:val="000F6090"/>
    <w:rsid w:val="00101097"/>
    <w:rsid w:val="0016508F"/>
    <w:rsid w:val="00193A5F"/>
    <w:rsid w:val="001A4D0F"/>
    <w:rsid w:val="001C4A2F"/>
    <w:rsid w:val="001D3A08"/>
    <w:rsid w:val="001E7223"/>
    <w:rsid w:val="001E72A6"/>
    <w:rsid w:val="001F23F8"/>
    <w:rsid w:val="0028347D"/>
    <w:rsid w:val="00284F29"/>
    <w:rsid w:val="00293E34"/>
    <w:rsid w:val="00296EF0"/>
    <w:rsid w:val="00311163"/>
    <w:rsid w:val="00311359"/>
    <w:rsid w:val="00366B5A"/>
    <w:rsid w:val="003D03FA"/>
    <w:rsid w:val="0040733B"/>
    <w:rsid w:val="00433676"/>
    <w:rsid w:val="00496BFD"/>
    <w:rsid w:val="004A3D72"/>
    <w:rsid w:val="004C2510"/>
    <w:rsid w:val="004C6CE0"/>
    <w:rsid w:val="004E0B98"/>
    <w:rsid w:val="00514BC0"/>
    <w:rsid w:val="00547493"/>
    <w:rsid w:val="00554384"/>
    <w:rsid w:val="00573DA0"/>
    <w:rsid w:val="005F7270"/>
    <w:rsid w:val="0060009D"/>
    <w:rsid w:val="00652988"/>
    <w:rsid w:val="00692921"/>
    <w:rsid w:val="006D0682"/>
    <w:rsid w:val="00710083"/>
    <w:rsid w:val="007405AF"/>
    <w:rsid w:val="00772893"/>
    <w:rsid w:val="007828CE"/>
    <w:rsid w:val="007B7BB4"/>
    <w:rsid w:val="007F3640"/>
    <w:rsid w:val="00853092"/>
    <w:rsid w:val="00872695"/>
    <w:rsid w:val="008D3EA6"/>
    <w:rsid w:val="00900FD0"/>
    <w:rsid w:val="00981348"/>
    <w:rsid w:val="009B532D"/>
    <w:rsid w:val="009C2E01"/>
    <w:rsid w:val="00A25A79"/>
    <w:rsid w:val="00A916D0"/>
    <w:rsid w:val="00A926D5"/>
    <w:rsid w:val="00A96FFC"/>
    <w:rsid w:val="00AA6D93"/>
    <w:rsid w:val="00AC1A9A"/>
    <w:rsid w:val="00AE0E8C"/>
    <w:rsid w:val="00AE76EF"/>
    <w:rsid w:val="00B26548"/>
    <w:rsid w:val="00B61D08"/>
    <w:rsid w:val="00B90666"/>
    <w:rsid w:val="00B936E7"/>
    <w:rsid w:val="00C15E64"/>
    <w:rsid w:val="00C87E7E"/>
    <w:rsid w:val="00C97E89"/>
    <w:rsid w:val="00E41B61"/>
    <w:rsid w:val="00E467CE"/>
    <w:rsid w:val="00EB2700"/>
    <w:rsid w:val="00EC3F5D"/>
    <w:rsid w:val="00EC66E8"/>
    <w:rsid w:val="00F06F88"/>
    <w:rsid w:val="00F92A89"/>
    <w:rsid w:val="00FC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6737A"/>
  <w15:chartTrackingRefBased/>
  <w15:docId w15:val="{251DB342-8A2C-48EC-8328-F7686D0C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5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8347D"/>
    <w:rPr>
      <w:b/>
      <w:bCs/>
    </w:rPr>
  </w:style>
  <w:style w:type="paragraph" w:styleId="Listenabsatz">
    <w:name w:val="List Paragraph"/>
    <w:basedOn w:val="Standard"/>
    <w:uiPriority w:val="34"/>
    <w:qFormat/>
    <w:rsid w:val="0028347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E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7223"/>
  </w:style>
  <w:style w:type="paragraph" w:styleId="Fuzeile">
    <w:name w:val="footer"/>
    <w:basedOn w:val="Standard"/>
    <w:link w:val="FuzeileZchn"/>
    <w:uiPriority w:val="99"/>
    <w:unhideWhenUsed/>
    <w:rsid w:val="001E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7223"/>
  </w:style>
  <w:style w:type="character" w:styleId="Kommentarzeichen">
    <w:name w:val="annotation reference"/>
    <w:basedOn w:val="Absatz-Standardschriftart"/>
    <w:uiPriority w:val="99"/>
    <w:semiHidden/>
    <w:unhideWhenUsed/>
    <w:rsid w:val="00296E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6E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6E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6E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6EF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EF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251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51CD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autoRedefine/>
    <w:uiPriority w:val="99"/>
    <w:rsid w:val="004A3D72"/>
    <w:pPr>
      <w:spacing w:after="120" w:line="240" w:lineRule="auto"/>
      <w:jc w:val="center"/>
    </w:pPr>
    <w:rPr>
      <w:rFonts w:ascii="Times New Roman" w:eastAsiaTheme="minorEastAsia" w:hAnsi="Times New Roman" w:cs="Times New Roman"/>
      <w:b/>
      <w:lang w:val="en-GB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A3D72"/>
    <w:rPr>
      <w:rFonts w:ascii="Times New Roman" w:eastAsiaTheme="minorEastAsia" w:hAnsi="Times New Roman" w:cs="Times New Roman"/>
      <w:b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-fair.org/fair-principles/" TargetMode="External"/><Relationship Id="rId13" Type="http://schemas.openxmlformats.org/officeDocument/2006/relationships/hyperlink" Target="mailto:eklein@uni-bremen.d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iscuss-data.net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cuss-data.ne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klein@uni-bremen.d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iscuss-data.net/documents/23/CfA_Discuss_Data_Workshop_2025.docx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iscuss-data.ne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7CE45-8749-4ED3-BFFE-CEE764FA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Klein</dc:creator>
  <cp:keywords/>
  <dc:description/>
  <cp:lastModifiedBy>Eduard Klein</cp:lastModifiedBy>
  <cp:revision>28</cp:revision>
  <dcterms:created xsi:type="dcterms:W3CDTF">2024-09-12T12:50:00Z</dcterms:created>
  <dcterms:modified xsi:type="dcterms:W3CDTF">2025-03-04T15:44:00Z</dcterms:modified>
</cp:coreProperties>
</file>